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52" w:rsidRDefault="00FC52F4">
      <w:pPr>
        <w:jc w:val="center"/>
        <w:rPr>
          <w:sz w:val="16"/>
          <w:lang w:val="en-US"/>
        </w:rPr>
      </w:pPr>
      <w:r w:rsidRPr="009400F7">
        <w:rPr>
          <w:noProof/>
          <w:sz w:val="26"/>
        </w:rPr>
        <w:drawing>
          <wp:inline distT="0" distB="0" distL="0" distR="0">
            <wp:extent cx="2667000" cy="419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52" w:rsidRDefault="00EA5B52">
      <w:pPr>
        <w:jc w:val="center"/>
        <w:rPr>
          <w:sz w:val="16"/>
          <w:lang w:val="en-US"/>
        </w:rPr>
      </w:pPr>
    </w:p>
    <w:p w:rsidR="00EA5B52" w:rsidRPr="00B25C15" w:rsidRDefault="00EA5B52">
      <w:pPr>
        <w:pStyle w:val="24"/>
        <w:spacing w:before="40"/>
        <w:rPr>
          <w:rFonts w:ascii="Times New Roman" w:hAnsi="Times New Roman" w:cs="Times New Roman"/>
          <w:bCs/>
          <w:sz w:val="22"/>
          <w:szCs w:val="22"/>
        </w:rPr>
      </w:pPr>
      <w:r w:rsidRPr="00B25C15">
        <w:rPr>
          <w:rFonts w:ascii="Times New Roman" w:hAnsi="Times New Roman" w:cs="Times New Roman"/>
          <w:bCs/>
          <w:sz w:val="22"/>
          <w:szCs w:val="22"/>
        </w:rPr>
        <w:t xml:space="preserve"> АКЦИОНЕРНОЕ ОБЩЕСТВО КРИОГЕННОГО МАШИНОСТРОЕНИЯ</w:t>
      </w:r>
    </w:p>
    <w:p w:rsidR="00EA5B52" w:rsidRPr="003B4EA0" w:rsidRDefault="00EA5B52">
      <w:pPr>
        <w:pStyle w:val="a8"/>
        <w:jc w:val="center"/>
        <w:rPr>
          <w:rFonts w:ascii="Times New Roman" w:hAnsi="Times New Roman"/>
          <w:sz w:val="20"/>
        </w:rPr>
      </w:pPr>
      <w:r w:rsidRPr="003B4EA0">
        <w:rPr>
          <w:rFonts w:ascii="Times New Roman" w:hAnsi="Times New Roman"/>
          <w:sz w:val="20"/>
        </w:rPr>
        <w:t xml:space="preserve">Россия, </w:t>
      </w:r>
      <w:smartTag w:uri="urn:schemas-microsoft-com:office:smarttags" w:element="metricconverter">
        <w:smartTagPr>
          <w:attr w:name="ProductID" w:val="143907 г"/>
        </w:smartTagPr>
        <w:r w:rsidRPr="003B4EA0">
          <w:rPr>
            <w:rFonts w:ascii="Times New Roman" w:hAnsi="Times New Roman"/>
            <w:sz w:val="20"/>
          </w:rPr>
          <w:t>143907 г</w:t>
        </w:r>
      </w:smartTag>
      <w:r w:rsidRPr="003B4EA0">
        <w:rPr>
          <w:rFonts w:ascii="Times New Roman" w:hAnsi="Times New Roman"/>
          <w:sz w:val="20"/>
        </w:rPr>
        <w:t>. Балашиха,  Московской обл., пр. Ленина, 67. Тел.:</w:t>
      </w:r>
      <w:r w:rsidR="003B4EA0" w:rsidRPr="003B4EA0">
        <w:rPr>
          <w:rFonts w:ascii="Times New Roman" w:hAnsi="Times New Roman"/>
          <w:sz w:val="20"/>
        </w:rPr>
        <w:t xml:space="preserve"> +7 </w:t>
      </w:r>
      <w:r w:rsidR="00EE1601" w:rsidRPr="003B4EA0">
        <w:rPr>
          <w:rFonts w:ascii="Times New Roman" w:hAnsi="Times New Roman"/>
          <w:sz w:val="20"/>
        </w:rPr>
        <w:t>(495)</w:t>
      </w:r>
      <w:r w:rsidRPr="003B4EA0">
        <w:rPr>
          <w:rFonts w:ascii="Times New Roman" w:hAnsi="Times New Roman"/>
          <w:sz w:val="20"/>
        </w:rPr>
        <w:t xml:space="preserve"> 505-9333 Факс: </w:t>
      </w:r>
      <w:r w:rsidR="003B4EA0" w:rsidRPr="003B4EA0">
        <w:rPr>
          <w:rFonts w:ascii="Times New Roman" w:hAnsi="Times New Roman"/>
          <w:sz w:val="20"/>
        </w:rPr>
        <w:t xml:space="preserve">+7 </w:t>
      </w:r>
      <w:r w:rsidR="00B25C15" w:rsidRPr="003B4EA0">
        <w:rPr>
          <w:rFonts w:ascii="Times New Roman" w:hAnsi="Times New Roman"/>
          <w:sz w:val="20"/>
        </w:rPr>
        <w:t xml:space="preserve">(495) </w:t>
      </w:r>
      <w:r w:rsidRPr="003B4EA0">
        <w:rPr>
          <w:rFonts w:ascii="Times New Roman" w:hAnsi="Times New Roman"/>
          <w:sz w:val="20"/>
        </w:rPr>
        <w:t>521-57-22</w:t>
      </w:r>
      <w:r w:rsidRPr="003B4EA0">
        <w:rPr>
          <w:rFonts w:ascii="Times New Roman" w:hAnsi="Times New Roman"/>
          <w:sz w:val="20"/>
        </w:rPr>
        <w:br w:type="textWrapping" w:clear="all"/>
      </w:r>
    </w:p>
    <w:p w:rsidR="00EA5B52" w:rsidRDefault="00EA5B52">
      <w:pPr>
        <w:pStyle w:val="a8"/>
        <w:jc w:val="center"/>
        <w:rPr>
          <w:rFonts w:ascii="Times New Roman" w:hAnsi="Times New Roman"/>
          <w:b/>
        </w:rPr>
      </w:pPr>
      <w:r w:rsidRPr="008122AC">
        <w:rPr>
          <w:rFonts w:ascii="Times New Roman" w:hAnsi="Times New Roman"/>
          <w:b/>
        </w:rPr>
        <w:t xml:space="preserve">ОПРОСНЫЙ ЛИСТ </w:t>
      </w:r>
    </w:p>
    <w:p w:rsidR="00EA5B52" w:rsidRDefault="00EA5B52">
      <w:pPr>
        <w:pStyle w:val="a8"/>
        <w:jc w:val="center"/>
        <w:rPr>
          <w:rFonts w:ascii="Times New Roman" w:hAnsi="Times New Roman"/>
          <w:b/>
        </w:rPr>
      </w:pPr>
      <w:r w:rsidRPr="008122AC">
        <w:rPr>
          <w:rFonts w:ascii="Times New Roman" w:hAnsi="Times New Roman"/>
          <w:b/>
        </w:rPr>
        <w:t xml:space="preserve">на оборудование криогенного комплекса по сжижению, хранению, транспортированию и регазификации </w:t>
      </w:r>
      <w:r w:rsidR="00400CCE">
        <w:rPr>
          <w:rFonts w:ascii="Times New Roman" w:hAnsi="Times New Roman"/>
          <w:b/>
        </w:rPr>
        <w:t xml:space="preserve">сжиженного </w:t>
      </w:r>
      <w:r w:rsidRPr="008122AC">
        <w:rPr>
          <w:rFonts w:ascii="Times New Roman" w:hAnsi="Times New Roman"/>
          <w:b/>
        </w:rPr>
        <w:t xml:space="preserve">природного </w:t>
      </w:r>
      <w:proofErr w:type="spellStart"/>
      <w:r w:rsidRPr="008122AC">
        <w:rPr>
          <w:rFonts w:ascii="Times New Roman" w:hAnsi="Times New Roman"/>
          <w:b/>
        </w:rPr>
        <w:t>гaза</w:t>
      </w:r>
      <w:proofErr w:type="spellEnd"/>
    </w:p>
    <w:p w:rsidR="00EA5B52" w:rsidRDefault="00EA5B52">
      <w:pPr>
        <w:rPr>
          <w:sz w:val="10"/>
        </w:rPr>
      </w:pPr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1984"/>
        <w:gridCol w:w="992"/>
        <w:gridCol w:w="4253"/>
      </w:tblGrid>
      <w:tr w:rsidR="00EA5B52" w:rsidRPr="00547279" w:rsidTr="0040717F">
        <w:trPr>
          <w:cantSplit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A5B52" w:rsidRPr="00547279" w:rsidRDefault="00EA5B52">
            <w:pPr>
              <w:spacing w:before="120" w:after="120"/>
              <w:jc w:val="center"/>
              <w:rPr>
                <w:b/>
              </w:rPr>
            </w:pPr>
            <w:r w:rsidRPr="00547279">
              <w:rPr>
                <w:b/>
              </w:rPr>
              <w:t>1. Установки для производства сжиженного природного газа (СПГ)</w:t>
            </w: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A5B52" w:rsidRDefault="00EA5B5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Исходные параметры установок</w:t>
            </w:r>
          </w:p>
        </w:tc>
      </w:tr>
      <w:tr w:rsidR="00EA5B52" w:rsidRPr="00680559" w:rsidTr="0040717F">
        <w:trPr>
          <w:cantSplit/>
        </w:trPr>
        <w:tc>
          <w:tcPr>
            <w:tcW w:w="5670" w:type="dxa"/>
            <w:gridSpan w:val="4"/>
            <w:tcBorders>
              <w:top w:val="nil"/>
              <w:right w:val="double" w:sz="4" w:space="0" w:color="auto"/>
            </w:tcBorders>
            <w:vAlign w:val="center"/>
          </w:tcPr>
          <w:p w:rsidR="00EA5B52" w:rsidRPr="00680559" w:rsidRDefault="00176EE4" w:rsidP="00AD22E1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</w:pPr>
            <w:r>
              <w:t xml:space="preserve">давление газа на входе, МПа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EA5B52" w:rsidRPr="00680559" w:rsidRDefault="00EA5B52">
            <w:pPr>
              <w:jc w:val="center"/>
            </w:pPr>
          </w:p>
        </w:tc>
      </w:tr>
      <w:tr w:rsidR="00EA5B52" w:rsidRPr="00680559" w:rsidTr="0040717F">
        <w:trPr>
          <w:cantSplit/>
        </w:trPr>
        <w:tc>
          <w:tcPr>
            <w:tcW w:w="5670" w:type="dxa"/>
            <w:gridSpan w:val="4"/>
            <w:tcBorders>
              <w:top w:val="nil"/>
              <w:right w:val="double" w:sz="4" w:space="0" w:color="auto"/>
            </w:tcBorders>
          </w:tcPr>
          <w:p w:rsidR="00EA5B52" w:rsidRPr="00680559" w:rsidRDefault="00EA5B52" w:rsidP="00AD22E1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</w:pPr>
            <w:r w:rsidRPr="00680559">
              <w:t>температура газа на входе, К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EA5B52" w:rsidRPr="00680559" w:rsidRDefault="00EA5B52" w:rsidP="000D28A3">
            <w:pPr>
              <w:jc w:val="center"/>
            </w:pPr>
          </w:p>
        </w:tc>
      </w:tr>
      <w:tr w:rsidR="00EA5B52" w:rsidRPr="00680559" w:rsidTr="0040717F">
        <w:trPr>
          <w:cantSplit/>
        </w:trPr>
        <w:tc>
          <w:tcPr>
            <w:tcW w:w="5670" w:type="dxa"/>
            <w:gridSpan w:val="4"/>
            <w:tcBorders>
              <w:top w:val="nil"/>
              <w:right w:val="double" w:sz="4" w:space="0" w:color="auto"/>
            </w:tcBorders>
          </w:tcPr>
          <w:p w:rsidR="00EA5B52" w:rsidRPr="00680559" w:rsidRDefault="00EA5B52" w:rsidP="00CE426E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</w:pPr>
            <w:r w:rsidRPr="00680559">
              <w:t xml:space="preserve">точка росы по воде на входе, </w:t>
            </w:r>
            <w:r w:rsidRPr="006A3EE4">
              <w:t>К</w:t>
            </w:r>
            <w:r w:rsidR="00CE426E" w:rsidRPr="006A3EE4">
              <w:t xml:space="preserve"> </w:t>
            </w:r>
            <w:r w:rsidR="006A3EE4">
              <w:t xml:space="preserve">(при давлении … </w:t>
            </w:r>
            <w:r w:rsidR="00CE426E" w:rsidRPr="006A3EE4">
              <w:t xml:space="preserve">МПа </w:t>
            </w:r>
            <w:proofErr w:type="spellStart"/>
            <w:r w:rsidR="00CE426E" w:rsidRPr="006A3EE4">
              <w:t>абс</w:t>
            </w:r>
            <w:proofErr w:type="spellEnd"/>
            <w:r w:rsidR="00CE426E" w:rsidRPr="006A3EE4">
              <w:t>.)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EA5B52" w:rsidRPr="00680559" w:rsidRDefault="00EA5B52" w:rsidP="000D28A3">
            <w:pPr>
              <w:jc w:val="center"/>
            </w:pPr>
          </w:p>
        </w:tc>
      </w:tr>
      <w:tr w:rsidR="00EA5B52" w:rsidRPr="00680559" w:rsidTr="0040717F">
        <w:trPr>
          <w:cantSplit/>
        </w:trPr>
        <w:tc>
          <w:tcPr>
            <w:tcW w:w="5670" w:type="dxa"/>
            <w:gridSpan w:val="4"/>
            <w:tcBorders>
              <w:top w:val="nil"/>
              <w:right w:val="double" w:sz="4" w:space="0" w:color="auto"/>
            </w:tcBorders>
          </w:tcPr>
          <w:p w:rsidR="00EA5B52" w:rsidRPr="00680559" w:rsidRDefault="00EA5B52" w:rsidP="00AD22E1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</w:pPr>
            <w:r w:rsidRPr="00680559">
              <w:t>требуемая производительность по СПГ, кг/час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EA5B52" w:rsidRPr="00680559" w:rsidRDefault="00EA5B52" w:rsidP="000D28A3">
            <w:pPr>
              <w:jc w:val="center"/>
            </w:pPr>
          </w:p>
        </w:tc>
      </w:tr>
      <w:tr w:rsidR="00EA5B52" w:rsidRPr="00680559" w:rsidTr="0040717F">
        <w:trPr>
          <w:cantSplit/>
        </w:trPr>
        <w:tc>
          <w:tcPr>
            <w:tcW w:w="5670" w:type="dxa"/>
            <w:gridSpan w:val="4"/>
            <w:tcBorders>
              <w:top w:val="nil"/>
              <w:right w:val="double" w:sz="4" w:space="0" w:color="auto"/>
            </w:tcBorders>
          </w:tcPr>
          <w:p w:rsidR="00EA5B52" w:rsidRPr="00680559" w:rsidRDefault="00EA5B52" w:rsidP="00AD22E1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</w:pPr>
            <w:r w:rsidRPr="00680559">
              <w:t>тр</w:t>
            </w:r>
            <w:r w:rsidR="00176EE4">
              <w:t xml:space="preserve">ебуемое давление СПГ, МПа </w:t>
            </w:r>
            <w:proofErr w:type="spellStart"/>
            <w:r w:rsidR="00176EE4">
              <w:t>абс</w:t>
            </w:r>
            <w:proofErr w:type="spellEnd"/>
            <w:r w:rsidR="00176EE4">
              <w:t>.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EA5B52" w:rsidRPr="00680559" w:rsidRDefault="00EA5B52">
            <w:pPr>
              <w:jc w:val="center"/>
            </w:pPr>
          </w:p>
        </w:tc>
      </w:tr>
      <w:tr w:rsidR="00D347FB" w:rsidRPr="00680559" w:rsidTr="0040717F">
        <w:trPr>
          <w:cantSplit/>
        </w:trPr>
        <w:tc>
          <w:tcPr>
            <w:tcW w:w="5670" w:type="dxa"/>
            <w:gridSpan w:val="4"/>
            <w:tcBorders>
              <w:top w:val="nil"/>
              <w:right w:val="double" w:sz="4" w:space="0" w:color="auto"/>
            </w:tcBorders>
          </w:tcPr>
          <w:p w:rsidR="00D347FB" w:rsidRPr="00680559" w:rsidRDefault="00D347FB" w:rsidP="00D347FB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</w:pPr>
            <w:r>
              <w:t xml:space="preserve">требования к составу СПГ 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D347FB" w:rsidRPr="00680559" w:rsidRDefault="00D347FB">
            <w:pPr>
              <w:jc w:val="center"/>
            </w:pPr>
          </w:p>
        </w:tc>
      </w:tr>
      <w:tr w:rsidR="00DB0012" w:rsidRPr="00680559" w:rsidTr="0040717F">
        <w:trPr>
          <w:cantSplit/>
        </w:trPr>
        <w:tc>
          <w:tcPr>
            <w:tcW w:w="5670" w:type="dxa"/>
            <w:gridSpan w:val="4"/>
            <w:tcBorders>
              <w:top w:val="nil"/>
              <w:right w:val="double" w:sz="4" w:space="0" w:color="auto"/>
            </w:tcBorders>
          </w:tcPr>
          <w:p w:rsidR="00DB0012" w:rsidRPr="006A3EE4" w:rsidRDefault="00DB0012" w:rsidP="00D347FB">
            <w:pPr>
              <w:numPr>
                <w:ilvl w:val="0"/>
                <w:numId w:val="30"/>
              </w:numPr>
              <w:tabs>
                <w:tab w:val="clear" w:pos="360"/>
                <w:tab w:val="num" w:pos="255"/>
              </w:tabs>
            </w:pPr>
            <w:r w:rsidRPr="006A3EE4">
              <w:t>прочие требования (если есть)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DB0012" w:rsidRPr="00680559" w:rsidRDefault="00DB001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A5B52" w:rsidRDefault="00EA5B52">
            <w:pPr>
              <w:jc w:val="center"/>
              <w:rPr>
                <w:b/>
              </w:rPr>
            </w:pPr>
            <w:r>
              <w:rPr>
                <w:b/>
              </w:rPr>
              <w:t>Состав природного газа</w:t>
            </w:r>
          </w:p>
        </w:tc>
      </w:tr>
      <w:tr w:rsidR="00EA5B52" w:rsidTr="0040717F">
        <w:trPr>
          <w:cantSplit/>
        </w:trPr>
        <w:tc>
          <w:tcPr>
            <w:tcW w:w="2552" w:type="dxa"/>
            <w:tcBorders>
              <w:top w:val="nil"/>
            </w:tcBorders>
          </w:tcPr>
          <w:p w:rsidR="00EA5B52" w:rsidRDefault="00EA5B52"/>
        </w:tc>
        <w:tc>
          <w:tcPr>
            <w:tcW w:w="7371" w:type="dxa"/>
            <w:gridSpan w:val="4"/>
            <w:tcBorders>
              <w:top w:val="nil"/>
            </w:tcBorders>
          </w:tcPr>
          <w:p w:rsidR="00EA5B52" w:rsidRPr="006A3EE4" w:rsidRDefault="00EA5B52" w:rsidP="006A3EE4">
            <w:pPr>
              <w:jc w:val="center"/>
            </w:pPr>
            <w:r w:rsidRPr="006A3EE4">
              <w:t xml:space="preserve">% </w:t>
            </w:r>
            <w:proofErr w:type="spellStart"/>
            <w:r w:rsidR="00DB0012" w:rsidRPr="006A3EE4">
              <w:t>мольн</w:t>
            </w:r>
            <w:proofErr w:type="spellEnd"/>
            <w:r w:rsidRPr="006A3EE4">
              <w:t>.</w:t>
            </w: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Pr="00AD22E1" w:rsidRDefault="00EA5B52">
            <w:pPr>
              <w:jc w:val="center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He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Pr="00AD22E1" w:rsidRDefault="00EA5B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N</w:t>
            </w:r>
            <w:r w:rsidRPr="008122AC">
              <w:rPr>
                <w:vertAlign w:val="subscript"/>
              </w:rPr>
              <w:t>2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C1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 C2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  <w:rPr>
                <w:lang w:val="en-US"/>
              </w:rPr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 C3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  <w:rPr>
                <w:lang w:val="en-US"/>
              </w:rPr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 i-C4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  <w:rPr>
                <w:lang w:val="en-US"/>
              </w:rPr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n</w:t>
            </w:r>
            <w:r>
              <w:rPr>
                <w:lang w:val="en-US"/>
              </w:rPr>
              <w:t>-</w:t>
            </w:r>
            <w:r>
              <w:t>C4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C5</w:t>
            </w:r>
            <w:r w:rsidR="006A3EE4">
              <w:t xml:space="preserve"> </w:t>
            </w:r>
            <w:r>
              <w:t>+</w:t>
            </w:r>
            <w:r w:rsidR="006A3EE4">
              <w:t xml:space="preserve"> </w:t>
            </w:r>
            <w:r>
              <w:t>высшие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</w:tcPr>
          <w:p w:rsidR="00EA5B52" w:rsidRDefault="00EA5B52">
            <w:pPr>
              <w:jc w:val="center"/>
              <w:rPr>
                <w:vertAlign w:val="subscript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7371" w:type="dxa"/>
            <w:gridSpan w:val="4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  <w:tcBorders>
              <w:bottom w:val="nil"/>
            </w:tcBorders>
          </w:tcPr>
          <w:p w:rsidR="00EA5B52" w:rsidRDefault="00EA5B52">
            <w:pPr>
              <w:jc w:val="center"/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7371" w:type="dxa"/>
            <w:gridSpan w:val="4"/>
            <w:tcBorders>
              <w:bottom w:val="nil"/>
            </w:tcBorders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</w:tcPr>
          <w:p w:rsidR="00EA5B52" w:rsidRDefault="00EA5B52">
            <w:pPr>
              <w:jc w:val="center"/>
            </w:pPr>
            <w:r>
              <w:t>Прочие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  <w:trHeight w:val="85"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A5B52" w:rsidRDefault="00EA5B52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2. Оборудование для хранения СПГ</w:t>
            </w:r>
            <w:r w:rsidR="004E56BC">
              <w:rPr>
                <w:b/>
              </w:rPr>
              <w:t xml:space="preserve"> на месте производства</w:t>
            </w:r>
          </w:p>
        </w:tc>
      </w:tr>
      <w:tr w:rsidR="00EA5B52" w:rsidTr="0040717F">
        <w:trPr>
          <w:cantSplit/>
        </w:trPr>
        <w:tc>
          <w:tcPr>
            <w:tcW w:w="4678" w:type="dxa"/>
            <w:gridSpan w:val="3"/>
            <w:tcBorders>
              <w:top w:val="nil"/>
            </w:tcBorders>
          </w:tcPr>
          <w:p w:rsidR="00EA5B52" w:rsidRPr="00AD22E1" w:rsidRDefault="00EA5B52" w:rsidP="00CE426E">
            <w:pPr>
              <w:pStyle w:val="22"/>
            </w:pPr>
            <w:r w:rsidRPr="00AD22E1">
              <w:t>Требуемый объем хранимого СПГ, м</w:t>
            </w:r>
            <w:r w:rsidRPr="00AD22E1">
              <w:rPr>
                <w:vertAlign w:val="superscript"/>
              </w:rPr>
              <w:t>3</w:t>
            </w:r>
            <w:r w:rsidR="00CE426E">
              <w:rPr>
                <w:vertAlign w:val="superscript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</w:tcBorders>
          </w:tcPr>
          <w:p w:rsidR="00EA5B52" w:rsidRDefault="00EA5B52" w:rsidP="00AD22E1">
            <w:pPr>
              <w:pStyle w:val="22"/>
            </w:pPr>
          </w:p>
        </w:tc>
      </w:tr>
      <w:tr w:rsidR="00EA5B52" w:rsidTr="0040717F">
        <w:trPr>
          <w:cantSplit/>
        </w:trPr>
        <w:tc>
          <w:tcPr>
            <w:tcW w:w="4678" w:type="dxa"/>
            <w:gridSpan w:val="3"/>
          </w:tcPr>
          <w:p w:rsidR="00EA5B52" w:rsidRPr="00AD22E1" w:rsidRDefault="00CE426E" w:rsidP="006A3EE4">
            <w:pPr>
              <w:pStyle w:val="22"/>
            </w:pPr>
            <w:r w:rsidRPr="006A3EE4">
              <w:t>Д</w:t>
            </w:r>
            <w:r w:rsidR="00EA5B52" w:rsidRPr="006A3EE4">
              <w:t>авление</w:t>
            </w:r>
            <w:r w:rsidRPr="006A3EE4">
              <w:t xml:space="preserve"> СПГ</w:t>
            </w:r>
            <w:r w:rsidR="00EA5B52" w:rsidRPr="006A3EE4">
              <w:t>, МПа</w:t>
            </w:r>
            <w:r w:rsidR="00176EE4">
              <w:t xml:space="preserve"> </w:t>
            </w:r>
            <w:r w:rsidR="00EA5B52">
              <w:t>изб</w:t>
            </w:r>
            <w:r w:rsidR="00EA5B52" w:rsidRPr="00AD22E1">
              <w:t>.</w:t>
            </w:r>
          </w:p>
        </w:tc>
        <w:tc>
          <w:tcPr>
            <w:tcW w:w="5245" w:type="dxa"/>
            <w:gridSpan w:val="2"/>
          </w:tcPr>
          <w:p w:rsidR="00EA5B52" w:rsidRDefault="00EA5B52" w:rsidP="00AD22E1">
            <w:pPr>
              <w:pStyle w:val="22"/>
            </w:pPr>
          </w:p>
        </w:tc>
      </w:tr>
      <w:tr w:rsidR="00EA5B52" w:rsidTr="0040717F">
        <w:trPr>
          <w:cantSplit/>
        </w:trPr>
        <w:tc>
          <w:tcPr>
            <w:tcW w:w="4678" w:type="dxa"/>
            <w:gridSpan w:val="3"/>
          </w:tcPr>
          <w:p w:rsidR="00EA5B52" w:rsidRPr="00AD22E1" w:rsidRDefault="00EA5B52" w:rsidP="00AD22E1">
            <w:pPr>
              <w:pStyle w:val="22"/>
            </w:pPr>
          </w:p>
        </w:tc>
        <w:tc>
          <w:tcPr>
            <w:tcW w:w="5245" w:type="dxa"/>
            <w:gridSpan w:val="2"/>
          </w:tcPr>
          <w:p w:rsidR="00EA5B52" w:rsidRDefault="00EA5B52" w:rsidP="00AD22E1">
            <w:pPr>
              <w:pStyle w:val="22"/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A5B52" w:rsidRDefault="00EA5B52">
            <w:pPr>
              <w:jc w:val="center"/>
              <w:rPr>
                <w:b/>
              </w:rPr>
            </w:pPr>
            <w:r>
              <w:rPr>
                <w:b/>
              </w:rPr>
              <w:t>3. Оборудование для хранения и регазификации СПГ у потребителя</w:t>
            </w:r>
          </w:p>
        </w:tc>
      </w:tr>
      <w:tr w:rsidR="00EA5B52" w:rsidTr="0040717F">
        <w:trPr>
          <w:cantSplit/>
        </w:trPr>
        <w:tc>
          <w:tcPr>
            <w:tcW w:w="4678" w:type="dxa"/>
            <w:gridSpan w:val="3"/>
            <w:tcBorders>
              <w:top w:val="nil"/>
            </w:tcBorders>
          </w:tcPr>
          <w:p w:rsidR="00EA5B52" w:rsidRPr="00AD22E1" w:rsidRDefault="00864846" w:rsidP="00CE426E">
            <w:pPr>
              <w:pStyle w:val="22"/>
            </w:pPr>
            <w:r>
              <w:t>О</w:t>
            </w:r>
            <w:r w:rsidR="00EA5B52" w:rsidRPr="00AD22E1">
              <w:t>бъемы криогенных резервуаров, м</w:t>
            </w:r>
            <w:r w:rsidR="00EA5B52" w:rsidRPr="00AD22E1">
              <w:rPr>
                <w:vertAlign w:val="superscript"/>
              </w:rPr>
              <w:t>3</w:t>
            </w:r>
            <w:r w:rsidR="00CE426E">
              <w:rPr>
                <w:vertAlign w:val="superscript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</w:tcBorders>
          </w:tcPr>
          <w:p w:rsidR="00EA5B52" w:rsidRDefault="00EA5B52" w:rsidP="00AD22E1">
            <w:pPr>
              <w:pStyle w:val="22"/>
            </w:pPr>
          </w:p>
        </w:tc>
      </w:tr>
      <w:tr w:rsidR="00EA5B52" w:rsidTr="0040717F">
        <w:trPr>
          <w:cantSplit/>
        </w:trPr>
        <w:tc>
          <w:tcPr>
            <w:tcW w:w="4678" w:type="dxa"/>
            <w:gridSpan w:val="3"/>
          </w:tcPr>
          <w:p w:rsidR="006A3EE4" w:rsidRDefault="00864846" w:rsidP="00864846">
            <w:pPr>
              <w:pStyle w:val="22"/>
            </w:pPr>
            <w:proofErr w:type="gramStart"/>
            <w:r>
              <w:t>П</w:t>
            </w:r>
            <w:r w:rsidR="00EA5B52" w:rsidRPr="00AD22E1">
              <w:t xml:space="preserve">роизводительности  </w:t>
            </w:r>
            <w:proofErr w:type="spellStart"/>
            <w:r>
              <w:t>рега</w:t>
            </w:r>
            <w:r w:rsidR="006A3EE4">
              <w:t>зификаторов</w:t>
            </w:r>
            <w:proofErr w:type="spellEnd"/>
            <w:proofErr w:type="gramEnd"/>
            <w:r w:rsidR="006A3EE4">
              <w:t xml:space="preserve">, </w:t>
            </w:r>
            <w:proofErr w:type="spellStart"/>
            <w:r w:rsidR="00EA5B52" w:rsidRPr="00AD22E1">
              <w:t>м</w:t>
            </w:r>
            <w:r w:rsidR="00EA5B52" w:rsidRPr="00AD22E1">
              <w:rPr>
                <w:vertAlign w:val="superscript"/>
              </w:rPr>
              <w:t>з</w:t>
            </w:r>
            <w:proofErr w:type="spellEnd"/>
            <w:r w:rsidR="00EA5B52" w:rsidRPr="00AD22E1">
              <w:t>/ч</w:t>
            </w:r>
            <w:r w:rsidR="006A3EE4">
              <w:t xml:space="preserve"> </w:t>
            </w:r>
          </w:p>
          <w:p w:rsidR="00EA5B52" w:rsidRPr="00AD22E1" w:rsidRDefault="006A3EE4" w:rsidP="00864846">
            <w:pPr>
              <w:pStyle w:val="22"/>
            </w:pPr>
            <w:r>
              <w:t>(</w:t>
            </w:r>
            <w:r w:rsidR="00EA5B52" w:rsidRPr="00AD22E1">
              <w:t xml:space="preserve">при 0,1013 </w:t>
            </w:r>
            <w:r w:rsidR="00EA5B52" w:rsidRPr="006A3EE4">
              <w:t>МПа</w:t>
            </w:r>
            <w:r w:rsidR="00DB0012" w:rsidRPr="006A3EE4">
              <w:t xml:space="preserve"> </w:t>
            </w:r>
            <w:proofErr w:type="spellStart"/>
            <w:r w:rsidR="00DB0012" w:rsidRPr="006A3EE4">
              <w:t>абс</w:t>
            </w:r>
            <w:proofErr w:type="spellEnd"/>
            <w:r>
              <w:t>.</w:t>
            </w:r>
            <w:r w:rsidR="00EA5B52" w:rsidRPr="006A3EE4">
              <w:t xml:space="preserve"> и</w:t>
            </w:r>
            <w:r w:rsidR="00EA5B52" w:rsidRPr="00AD22E1">
              <w:t xml:space="preserve"> 293 К)</w:t>
            </w:r>
          </w:p>
        </w:tc>
        <w:tc>
          <w:tcPr>
            <w:tcW w:w="5245" w:type="dxa"/>
            <w:gridSpan w:val="2"/>
          </w:tcPr>
          <w:p w:rsidR="00EA5B52" w:rsidRDefault="00EA5B52" w:rsidP="00AD22E1">
            <w:pPr>
              <w:pStyle w:val="22"/>
            </w:pPr>
          </w:p>
        </w:tc>
      </w:tr>
      <w:tr w:rsidR="00EA5B52" w:rsidTr="0040717F">
        <w:trPr>
          <w:cantSplit/>
        </w:trPr>
        <w:tc>
          <w:tcPr>
            <w:tcW w:w="4678" w:type="dxa"/>
            <w:gridSpan w:val="3"/>
            <w:tcBorders>
              <w:bottom w:val="nil"/>
            </w:tcBorders>
          </w:tcPr>
          <w:p w:rsidR="00EA5B52" w:rsidRPr="00AD22E1" w:rsidRDefault="00864846" w:rsidP="00CE426E">
            <w:pPr>
              <w:pStyle w:val="22"/>
            </w:pPr>
            <w:r>
              <w:t>Р</w:t>
            </w:r>
            <w:r w:rsidR="00EA5B52" w:rsidRPr="00AD22E1">
              <w:t>ежим работы газификаторов</w:t>
            </w:r>
            <w:r w:rsidR="00EA5B52" w:rsidRPr="00DB0012">
              <w:t xml:space="preserve"> 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EA5B52" w:rsidRDefault="00EA5B52" w:rsidP="00AD22E1">
            <w:pPr>
              <w:pStyle w:val="22"/>
            </w:pPr>
          </w:p>
        </w:tc>
      </w:tr>
      <w:tr w:rsidR="00EA5B52" w:rsidTr="0040717F">
        <w:trPr>
          <w:cantSplit/>
        </w:trPr>
        <w:tc>
          <w:tcPr>
            <w:tcW w:w="4678" w:type="dxa"/>
            <w:gridSpan w:val="3"/>
            <w:tcBorders>
              <w:bottom w:val="single" w:sz="18" w:space="0" w:color="auto"/>
            </w:tcBorders>
          </w:tcPr>
          <w:p w:rsidR="00EA5B52" w:rsidRPr="00AD22E1" w:rsidRDefault="00864846" w:rsidP="00864846">
            <w:pPr>
              <w:pStyle w:val="22"/>
            </w:pPr>
            <w:r>
              <w:t>Д</w:t>
            </w:r>
            <w:r w:rsidR="00D347FB">
              <w:t>а</w:t>
            </w:r>
            <w:r w:rsidR="00EA5B52" w:rsidRPr="00AD22E1">
              <w:t>вление</w:t>
            </w:r>
            <w:r w:rsidR="00176EE4">
              <w:t xml:space="preserve"> газифицируемого продукта, МПа </w:t>
            </w:r>
            <w:r w:rsidR="00EA5B52">
              <w:t>изб</w:t>
            </w:r>
            <w:r w:rsidR="00176EE4">
              <w:t>.</w:t>
            </w:r>
          </w:p>
        </w:tc>
        <w:tc>
          <w:tcPr>
            <w:tcW w:w="5245" w:type="dxa"/>
            <w:gridSpan w:val="2"/>
            <w:tcBorders>
              <w:left w:val="nil"/>
              <w:bottom w:val="single" w:sz="18" w:space="0" w:color="auto"/>
            </w:tcBorders>
          </w:tcPr>
          <w:p w:rsidR="00EA5B52" w:rsidRDefault="00EA5B52" w:rsidP="00AD22E1">
            <w:pPr>
              <w:pStyle w:val="22"/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top w:val="single" w:sz="8" w:space="0" w:color="auto"/>
              <w:bottom w:val="single" w:sz="18" w:space="0" w:color="auto"/>
            </w:tcBorders>
          </w:tcPr>
          <w:p w:rsidR="00EA5B52" w:rsidRDefault="00EA5B52">
            <w:pPr>
              <w:jc w:val="center"/>
              <w:rPr>
                <w:b/>
              </w:rPr>
            </w:pPr>
            <w:r>
              <w:rPr>
                <w:b/>
              </w:rPr>
              <w:t>4. Автоцистерны  для транспортировки СПГ</w:t>
            </w:r>
          </w:p>
        </w:tc>
      </w:tr>
      <w:tr w:rsidR="00EA5B52" w:rsidTr="0040717F">
        <w:trPr>
          <w:cantSplit/>
          <w:trHeight w:val="232"/>
        </w:trPr>
        <w:tc>
          <w:tcPr>
            <w:tcW w:w="2694" w:type="dxa"/>
            <w:gridSpan w:val="2"/>
          </w:tcPr>
          <w:p w:rsidR="00EA5B52" w:rsidRDefault="00EA5B52">
            <w:pPr>
              <w:jc w:val="center"/>
            </w:pPr>
            <w:r>
              <w:t>Автоцистерна ППЦ</w:t>
            </w:r>
          </w:p>
        </w:tc>
        <w:tc>
          <w:tcPr>
            <w:tcW w:w="1984" w:type="dxa"/>
          </w:tcPr>
          <w:p w:rsidR="00EA5B52" w:rsidRPr="00412220" w:rsidRDefault="00EA5B52" w:rsidP="000442A6">
            <w:pPr>
              <w:jc w:val="center"/>
            </w:pPr>
            <w:r>
              <w:rPr>
                <w:lang w:val="en-US"/>
              </w:rPr>
              <w:t>V</w:t>
            </w:r>
            <w:r w:rsidRPr="007578E4">
              <w:t xml:space="preserve">= </w:t>
            </w:r>
            <w:r w:rsidR="00412220">
              <w:t>50</w:t>
            </w:r>
            <w:r w:rsidRPr="00680559">
              <w:t xml:space="preserve"> </w:t>
            </w:r>
            <w:r>
              <w:t>м</w:t>
            </w:r>
            <w:r>
              <w:rPr>
                <w:vertAlign w:val="superscript"/>
              </w:rPr>
              <w:t xml:space="preserve">3 </w:t>
            </w:r>
            <w:r w:rsidR="00412220">
              <w:t xml:space="preserve"> </w:t>
            </w:r>
          </w:p>
        </w:tc>
        <w:tc>
          <w:tcPr>
            <w:tcW w:w="5245" w:type="dxa"/>
            <w:gridSpan w:val="2"/>
          </w:tcPr>
          <w:p w:rsidR="00EA5B52" w:rsidRDefault="00D347FB" w:rsidP="00D347FB">
            <w:pPr>
              <w:jc w:val="center"/>
            </w:pPr>
            <w:r>
              <w:t xml:space="preserve">Количество, </w:t>
            </w:r>
            <w:r w:rsidR="00EA5B52">
              <w:t>шт.</w:t>
            </w:r>
          </w:p>
        </w:tc>
      </w:tr>
      <w:tr w:rsidR="00EA5B52" w:rsidTr="0040717F">
        <w:trPr>
          <w:cantSplit/>
          <w:trHeight w:val="232"/>
        </w:trPr>
        <w:tc>
          <w:tcPr>
            <w:tcW w:w="2694" w:type="dxa"/>
            <w:gridSpan w:val="2"/>
          </w:tcPr>
          <w:p w:rsidR="00EA5B52" w:rsidRDefault="00EA5B52">
            <w:pPr>
              <w:jc w:val="center"/>
            </w:pPr>
          </w:p>
        </w:tc>
        <w:tc>
          <w:tcPr>
            <w:tcW w:w="1984" w:type="dxa"/>
          </w:tcPr>
          <w:p w:rsidR="00EA5B52" w:rsidRPr="007578E4" w:rsidRDefault="00EA5B52">
            <w:pPr>
              <w:jc w:val="center"/>
            </w:pPr>
          </w:p>
        </w:tc>
        <w:tc>
          <w:tcPr>
            <w:tcW w:w="5245" w:type="dxa"/>
            <w:gridSpan w:val="2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  <w:trHeight w:val="251"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A5B52" w:rsidRDefault="00EA5B52">
            <w:pPr>
              <w:jc w:val="center"/>
              <w:rPr>
                <w:b/>
              </w:rPr>
            </w:pPr>
            <w:r>
              <w:rPr>
                <w:b/>
              </w:rPr>
              <w:t>5. Ограничения на сторонние энергоносители и рабочие среды</w:t>
            </w:r>
          </w:p>
        </w:tc>
      </w:tr>
      <w:tr w:rsidR="00EA5B52" w:rsidTr="0040717F">
        <w:trPr>
          <w:cantSplit/>
          <w:trHeight w:val="251"/>
        </w:trPr>
        <w:tc>
          <w:tcPr>
            <w:tcW w:w="4678" w:type="dxa"/>
            <w:gridSpan w:val="3"/>
            <w:tcBorders>
              <w:top w:val="nil"/>
              <w:bottom w:val="nil"/>
            </w:tcBorders>
          </w:tcPr>
          <w:p w:rsidR="00EA5B52" w:rsidRPr="00AD22E1" w:rsidRDefault="00EA5B52" w:rsidP="00AD22E1">
            <w:pPr>
              <w:pStyle w:val="22"/>
            </w:pPr>
            <w:r w:rsidRPr="00AD22E1">
              <w:t>электроэнергия</w:t>
            </w:r>
          </w:p>
        </w:tc>
        <w:tc>
          <w:tcPr>
            <w:tcW w:w="5245" w:type="dxa"/>
            <w:gridSpan w:val="2"/>
            <w:tcBorders>
              <w:top w:val="nil"/>
              <w:bottom w:val="nil"/>
            </w:tcBorders>
          </w:tcPr>
          <w:p w:rsidR="00EA5B52" w:rsidRDefault="00EA5B52">
            <w:pPr>
              <w:jc w:val="center"/>
              <w:rPr>
                <w:b/>
              </w:rPr>
            </w:pPr>
          </w:p>
        </w:tc>
      </w:tr>
      <w:tr w:rsidR="00EA5B52" w:rsidTr="0040717F">
        <w:trPr>
          <w:cantSplit/>
          <w:trHeight w:val="251"/>
        </w:trPr>
        <w:tc>
          <w:tcPr>
            <w:tcW w:w="4678" w:type="dxa"/>
            <w:gridSpan w:val="3"/>
            <w:tcBorders>
              <w:bottom w:val="nil"/>
            </w:tcBorders>
          </w:tcPr>
          <w:p w:rsidR="00EA5B52" w:rsidRPr="00AD22E1" w:rsidRDefault="00EA5B52" w:rsidP="00AD22E1">
            <w:pPr>
              <w:pStyle w:val="22"/>
            </w:pPr>
            <w:r w:rsidRPr="00AD22E1">
              <w:t>водяной пар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EA5B52" w:rsidRDefault="00EA5B52">
            <w:pPr>
              <w:jc w:val="center"/>
              <w:rPr>
                <w:b/>
              </w:rPr>
            </w:pPr>
          </w:p>
        </w:tc>
      </w:tr>
      <w:tr w:rsidR="00EA5B52" w:rsidTr="0040717F">
        <w:trPr>
          <w:cantSplit/>
          <w:trHeight w:val="251"/>
        </w:trPr>
        <w:tc>
          <w:tcPr>
            <w:tcW w:w="4678" w:type="dxa"/>
            <w:gridSpan w:val="3"/>
            <w:tcBorders>
              <w:bottom w:val="nil"/>
            </w:tcBorders>
          </w:tcPr>
          <w:p w:rsidR="00EA5B52" w:rsidRPr="00AD22E1" w:rsidRDefault="00EA5B52" w:rsidP="00AD22E1">
            <w:pPr>
              <w:pStyle w:val="22"/>
            </w:pPr>
            <w:r w:rsidRPr="00AD22E1">
              <w:t>азот продувочный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EA5B52" w:rsidRDefault="00EA5B52">
            <w:pPr>
              <w:jc w:val="center"/>
              <w:rPr>
                <w:b/>
              </w:rPr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EA5B52" w:rsidRDefault="00EA5B52">
            <w:pPr>
              <w:jc w:val="center"/>
              <w:rPr>
                <w:b/>
              </w:rPr>
            </w:pPr>
            <w:r>
              <w:rPr>
                <w:b/>
              </w:rPr>
              <w:t xml:space="preserve">6. Климатические и </w:t>
            </w:r>
            <w:proofErr w:type="spellStart"/>
            <w:r>
              <w:rPr>
                <w:b/>
              </w:rPr>
              <w:t>геосейсмические</w:t>
            </w:r>
            <w:proofErr w:type="spellEnd"/>
            <w:r>
              <w:rPr>
                <w:b/>
              </w:rPr>
              <w:t xml:space="preserve"> условия в месте эксплуатации</w:t>
            </w: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:rsidR="00EA5B52" w:rsidRDefault="00EA5B52">
            <w:pPr>
              <w:jc w:val="center"/>
              <w:rPr>
                <w:b/>
              </w:rPr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</w:tcPr>
          <w:p w:rsidR="00EA5B52" w:rsidRDefault="00EA5B52">
            <w:pPr>
              <w:jc w:val="center"/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bottom w:val="single" w:sz="6" w:space="0" w:color="auto"/>
            </w:tcBorders>
          </w:tcPr>
          <w:p w:rsidR="00EA5B52" w:rsidRDefault="00EA5B52">
            <w:pPr>
              <w:jc w:val="center"/>
              <w:rPr>
                <w:b/>
              </w:rPr>
            </w:pPr>
          </w:p>
        </w:tc>
      </w:tr>
      <w:tr w:rsidR="00EA5B52" w:rsidTr="0040717F">
        <w:trPr>
          <w:cantSplit/>
        </w:trPr>
        <w:tc>
          <w:tcPr>
            <w:tcW w:w="9923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EA5B52" w:rsidRDefault="00EA5B52">
            <w:pPr>
              <w:jc w:val="center"/>
            </w:pPr>
          </w:p>
        </w:tc>
      </w:tr>
    </w:tbl>
    <w:p w:rsidR="00CE426E" w:rsidRDefault="00CE426E">
      <w:r>
        <w:br w:type="page"/>
      </w:r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EA5B52">
        <w:tc>
          <w:tcPr>
            <w:tcW w:w="9923" w:type="dxa"/>
            <w:gridSpan w:val="2"/>
            <w:tcBorders>
              <w:top w:val="single" w:sz="18" w:space="0" w:color="auto"/>
              <w:bottom w:val="nil"/>
            </w:tcBorders>
          </w:tcPr>
          <w:p w:rsidR="00EA5B52" w:rsidRDefault="00EA5B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7. Возможно ли использование водяного пара либо другого теплоносителя </w:t>
            </w:r>
          </w:p>
          <w:p w:rsidR="00EA5B52" w:rsidRDefault="00EA5B52">
            <w:pPr>
              <w:jc w:val="center"/>
              <w:rPr>
                <w:b/>
              </w:rPr>
            </w:pPr>
            <w:r>
              <w:rPr>
                <w:b/>
              </w:rPr>
              <w:t>для регазификации СПГ? Его параметры.</w:t>
            </w:r>
          </w:p>
        </w:tc>
      </w:tr>
      <w:tr w:rsidR="00EA5B52"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:rsidR="00EA5B52" w:rsidRDefault="00EA5B52">
            <w:pPr>
              <w:jc w:val="center"/>
            </w:pPr>
          </w:p>
        </w:tc>
      </w:tr>
      <w:tr w:rsidR="00EA5B52">
        <w:tc>
          <w:tcPr>
            <w:tcW w:w="9923" w:type="dxa"/>
            <w:gridSpan w:val="2"/>
          </w:tcPr>
          <w:p w:rsidR="00EA5B52" w:rsidRDefault="00EA5B52">
            <w:pPr>
              <w:jc w:val="center"/>
            </w:pPr>
          </w:p>
        </w:tc>
      </w:tr>
      <w:tr w:rsidR="00EA5B52" w:rsidTr="00266D21">
        <w:tc>
          <w:tcPr>
            <w:tcW w:w="9923" w:type="dxa"/>
            <w:gridSpan w:val="2"/>
            <w:tcBorders>
              <w:bottom w:val="single" w:sz="18" w:space="0" w:color="auto"/>
            </w:tcBorders>
          </w:tcPr>
          <w:p w:rsidR="00EA5B52" w:rsidRDefault="00EA5B52">
            <w:pPr>
              <w:jc w:val="center"/>
            </w:pPr>
          </w:p>
        </w:tc>
      </w:tr>
      <w:tr w:rsidR="00FB4680" w:rsidTr="0040717F">
        <w:tc>
          <w:tcPr>
            <w:tcW w:w="992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B4680" w:rsidRPr="00266D21" w:rsidRDefault="00266D21">
            <w:pPr>
              <w:jc w:val="center"/>
            </w:pPr>
            <w:r w:rsidRPr="00266D21">
              <w:rPr>
                <w:b/>
              </w:rPr>
              <w:t>8. Возможность утилизации газа регенерации / отдув низкокипящих примесей</w:t>
            </w:r>
          </w:p>
        </w:tc>
      </w:tr>
      <w:tr w:rsidR="00266D21" w:rsidTr="0040717F">
        <w:trPr>
          <w:trHeight w:val="140"/>
        </w:trPr>
        <w:tc>
          <w:tcPr>
            <w:tcW w:w="496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66D21" w:rsidRDefault="00266D21" w:rsidP="00266D21">
            <w:r>
              <w:t xml:space="preserve">максимальный расход, нм³/ч 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266D21" w:rsidRDefault="00266D21">
            <w:pPr>
              <w:jc w:val="center"/>
            </w:pPr>
          </w:p>
        </w:tc>
      </w:tr>
      <w:tr w:rsidR="00266D21" w:rsidTr="0040717F">
        <w:trPr>
          <w:trHeight w:val="139"/>
        </w:trPr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21" w:rsidRDefault="00176EE4" w:rsidP="00266D21">
            <w:r>
              <w:t xml:space="preserve">минимальное давление, МПа </w:t>
            </w:r>
            <w:proofErr w:type="spellStart"/>
            <w:r>
              <w:t>абс</w:t>
            </w:r>
            <w:proofErr w:type="spellEnd"/>
            <w: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6D21" w:rsidRDefault="00266D21">
            <w:pPr>
              <w:jc w:val="center"/>
            </w:pPr>
          </w:p>
        </w:tc>
      </w:tr>
      <w:tr w:rsidR="00266D21" w:rsidTr="0040717F">
        <w:trPr>
          <w:trHeight w:val="139"/>
        </w:trPr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D21" w:rsidRDefault="00266D21" w:rsidP="00266D21">
            <w:r>
              <w:t>максимальная температура, К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6D21" w:rsidRDefault="00266D21">
            <w:pPr>
              <w:jc w:val="center"/>
            </w:pPr>
          </w:p>
        </w:tc>
      </w:tr>
      <w:tr w:rsidR="00266D21" w:rsidTr="0040717F">
        <w:trPr>
          <w:trHeight w:val="139"/>
        </w:trPr>
        <w:tc>
          <w:tcPr>
            <w:tcW w:w="496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66D21" w:rsidRDefault="00266D21" w:rsidP="00266D21">
            <w:r>
              <w:t>другие требования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266D21" w:rsidRDefault="00266D21">
            <w:pPr>
              <w:jc w:val="center"/>
            </w:pPr>
          </w:p>
        </w:tc>
      </w:tr>
    </w:tbl>
    <w:p w:rsidR="00EA5B52" w:rsidRDefault="00EA5B52">
      <w:pPr>
        <w:rPr>
          <w:b/>
        </w:rPr>
      </w:pPr>
    </w:p>
    <w:p w:rsidR="00EA5B52" w:rsidRDefault="00266D21">
      <w:pPr>
        <w:jc w:val="center"/>
        <w:rPr>
          <w:b/>
        </w:rPr>
      </w:pPr>
      <w:r>
        <w:rPr>
          <w:b/>
        </w:rPr>
        <w:t>9</w:t>
      </w:r>
      <w:r w:rsidR="00EA5B52">
        <w:rPr>
          <w:b/>
        </w:rPr>
        <w:t>. Если у Вас имеются какие-либо дополнительные требования (сведения), то укажите их ниже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A5B52">
        <w:tc>
          <w:tcPr>
            <w:tcW w:w="9923" w:type="dxa"/>
          </w:tcPr>
          <w:p w:rsidR="00EA5B52" w:rsidRDefault="00EA5B52">
            <w:pPr>
              <w:jc w:val="center"/>
            </w:pPr>
          </w:p>
        </w:tc>
      </w:tr>
      <w:tr w:rsidR="00EA5B52">
        <w:tc>
          <w:tcPr>
            <w:tcW w:w="9923" w:type="dxa"/>
            <w:tcBorders>
              <w:top w:val="single" w:sz="6" w:space="0" w:color="auto"/>
            </w:tcBorders>
          </w:tcPr>
          <w:p w:rsidR="00EA5B52" w:rsidRDefault="00EA5B52">
            <w:pPr>
              <w:jc w:val="center"/>
            </w:pPr>
          </w:p>
        </w:tc>
      </w:tr>
      <w:tr w:rsidR="00EA5B52">
        <w:tc>
          <w:tcPr>
            <w:tcW w:w="9923" w:type="dxa"/>
            <w:tcBorders>
              <w:top w:val="single" w:sz="6" w:space="0" w:color="auto"/>
            </w:tcBorders>
          </w:tcPr>
          <w:p w:rsidR="00EA5B52" w:rsidRDefault="00EA5B52">
            <w:pPr>
              <w:jc w:val="center"/>
            </w:pPr>
          </w:p>
        </w:tc>
      </w:tr>
      <w:tr w:rsidR="00EA5B52">
        <w:tc>
          <w:tcPr>
            <w:tcW w:w="9923" w:type="dxa"/>
            <w:tcBorders>
              <w:top w:val="single" w:sz="6" w:space="0" w:color="auto"/>
            </w:tcBorders>
          </w:tcPr>
          <w:p w:rsidR="00EA5B52" w:rsidRDefault="00EA5B52">
            <w:pPr>
              <w:jc w:val="center"/>
            </w:pPr>
          </w:p>
        </w:tc>
      </w:tr>
      <w:tr w:rsidR="00EA5B52">
        <w:tc>
          <w:tcPr>
            <w:tcW w:w="9923" w:type="dxa"/>
            <w:tcBorders>
              <w:top w:val="single" w:sz="6" w:space="0" w:color="auto"/>
            </w:tcBorders>
          </w:tcPr>
          <w:p w:rsidR="00EA5B52" w:rsidRDefault="00EA5B52">
            <w:pPr>
              <w:jc w:val="center"/>
            </w:pPr>
          </w:p>
        </w:tc>
      </w:tr>
    </w:tbl>
    <w:p w:rsidR="00EA5B52" w:rsidRDefault="00EA5B52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930"/>
        <w:gridCol w:w="2241"/>
        <w:gridCol w:w="2651"/>
      </w:tblGrid>
      <w:tr w:rsidR="00EA5B52" w:rsidRPr="00F52FAF" w:rsidTr="00503D00">
        <w:trPr>
          <w:trHeight w:val="253"/>
        </w:trPr>
        <w:tc>
          <w:tcPr>
            <w:tcW w:w="1985" w:type="dxa"/>
            <w:tcBorders>
              <w:top w:val="single" w:sz="12" w:space="0" w:color="auto"/>
            </w:tcBorders>
          </w:tcPr>
          <w:p w:rsidR="00EA5B52" w:rsidRPr="00503D00" w:rsidRDefault="00EA5B52" w:rsidP="00503D00">
            <w:pPr>
              <w:ind w:right="-1"/>
              <w:rPr>
                <w:b/>
              </w:rPr>
            </w:pPr>
            <w:r w:rsidRPr="00503D00">
              <w:rPr>
                <w:b/>
              </w:rPr>
              <w:t>Заказчик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EA5B52" w:rsidRPr="00266D21" w:rsidRDefault="00EA5B52" w:rsidP="00503D00">
            <w:pPr>
              <w:ind w:right="-1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A5B52" w:rsidRPr="00266D21" w:rsidRDefault="00EA5B52" w:rsidP="00503D00">
            <w:pPr>
              <w:ind w:right="-1"/>
              <w:rPr>
                <w:b/>
              </w:rPr>
            </w:pPr>
            <w:r w:rsidRPr="00503D00">
              <w:rPr>
                <w:b/>
                <w:lang w:val="en-US"/>
              </w:rPr>
              <w:t>E</w:t>
            </w:r>
            <w:r w:rsidRPr="00266D21">
              <w:rPr>
                <w:b/>
              </w:rPr>
              <w:t>-</w:t>
            </w:r>
            <w:r w:rsidRPr="00503D00">
              <w:rPr>
                <w:b/>
                <w:lang w:val="en-US"/>
              </w:rPr>
              <w:t>mail</w:t>
            </w:r>
            <w:r w:rsidRPr="00266D21">
              <w:rPr>
                <w:b/>
              </w:rPr>
              <w:t>: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A5B52" w:rsidRPr="00266D21" w:rsidRDefault="00EA5B52" w:rsidP="00503D00">
            <w:pPr>
              <w:ind w:right="-1"/>
              <w:rPr>
                <w:b/>
              </w:rPr>
            </w:pPr>
          </w:p>
        </w:tc>
      </w:tr>
      <w:tr w:rsidR="00EA5B52" w:rsidRPr="00F52FAF" w:rsidTr="00503D00">
        <w:trPr>
          <w:trHeight w:val="257"/>
        </w:trPr>
        <w:tc>
          <w:tcPr>
            <w:tcW w:w="1985" w:type="dxa"/>
            <w:vMerge w:val="restart"/>
          </w:tcPr>
          <w:p w:rsidR="00EA5B52" w:rsidRPr="00503D00" w:rsidRDefault="00EA5B52" w:rsidP="00503D00">
            <w:pPr>
              <w:ind w:right="-1"/>
              <w:rPr>
                <w:b/>
              </w:rPr>
            </w:pPr>
            <w:r w:rsidRPr="00503D00">
              <w:rPr>
                <w:b/>
              </w:rPr>
              <w:t>Контактное лицо</w:t>
            </w:r>
          </w:p>
        </w:tc>
        <w:tc>
          <w:tcPr>
            <w:tcW w:w="2977" w:type="dxa"/>
            <w:vMerge w:val="restart"/>
          </w:tcPr>
          <w:p w:rsidR="00EA5B52" w:rsidRPr="00503D00" w:rsidRDefault="00EA5B52" w:rsidP="00503D00">
            <w:pPr>
              <w:ind w:right="-1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EA5B52" w:rsidRPr="00503D00" w:rsidRDefault="00EA5B52" w:rsidP="00503D00">
            <w:pPr>
              <w:ind w:right="-1"/>
              <w:rPr>
                <w:b/>
              </w:rPr>
            </w:pPr>
            <w:r w:rsidRPr="00503D00">
              <w:rPr>
                <w:b/>
              </w:rPr>
              <w:t>Телефон</w:t>
            </w:r>
          </w:p>
        </w:tc>
        <w:tc>
          <w:tcPr>
            <w:tcW w:w="2693" w:type="dxa"/>
          </w:tcPr>
          <w:p w:rsidR="00EA5B52" w:rsidRPr="00503D00" w:rsidRDefault="00EA5B52" w:rsidP="00503D00">
            <w:pPr>
              <w:ind w:right="-1"/>
              <w:rPr>
                <w:b/>
                <w:lang w:val="en-US"/>
              </w:rPr>
            </w:pPr>
          </w:p>
        </w:tc>
      </w:tr>
      <w:tr w:rsidR="00EA5B52" w:rsidRPr="00F52FAF" w:rsidTr="00503D00">
        <w:trPr>
          <w:trHeight w:val="289"/>
        </w:trPr>
        <w:tc>
          <w:tcPr>
            <w:tcW w:w="1985" w:type="dxa"/>
            <w:vMerge/>
          </w:tcPr>
          <w:p w:rsidR="00EA5B52" w:rsidRPr="00503D00" w:rsidRDefault="00EA5B52" w:rsidP="00503D00">
            <w:pPr>
              <w:ind w:right="-1"/>
              <w:rPr>
                <w:b/>
                <w:lang w:val="en-US"/>
              </w:rPr>
            </w:pPr>
          </w:p>
        </w:tc>
        <w:tc>
          <w:tcPr>
            <w:tcW w:w="2977" w:type="dxa"/>
            <w:vMerge/>
          </w:tcPr>
          <w:p w:rsidR="00EA5B52" w:rsidRPr="00503D00" w:rsidRDefault="00EA5B52" w:rsidP="00503D00">
            <w:pPr>
              <w:ind w:right="-1"/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EA5B52" w:rsidRPr="00503D00" w:rsidRDefault="00EA5B52" w:rsidP="00503D00">
            <w:pPr>
              <w:ind w:right="-1"/>
              <w:rPr>
                <w:b/>
              </w:rPr>
            </w:pPr>
            <w:r w:rsidRPr="00503D00">
              <w:rPr>
                <w:b/>
              </w:rPr>
              <w:t>Факс</w:t>
            </w:r>
          </w:p>
        </w:tc>
        <w:tc>
          <w:tcPr>
            <w:tcW w:w="2693" w:type="dxa"/>
          </w:tcPr>
          <w:p w:rsidR="00EA5B52" w:rsidRPr="00503D00" w:rsidRDefault="00EA5B52" w:rsidP="00503D00">
            <w:pPr>
              <w:ind w:right="-1"/>
              <w:rPr>
                <w:b/>
                <w:lang w:val="en-US"/>
              </w:rPr>
            </w:pPr>
          </w:p>
        </w:tc>
      </w:tr>
      <w:tr w:rsidR="00EA5B52" w:rsidRPr="00680559" w:rsidTr="00503D00">
        <w:trPr>
          <w:trHeight w:val="1070"/>
        </w:trPr>
        <w:tc>
          <w:tcPr>
            <w:tcW w:w="1985" w:type="dxa"/>
            <w:tcBorders>
              <w:bottom w:val="single" w:sz="12" w:space="0" w:color="auto"/>
            </w:tcBorders>
          </w:tcPr>
          <w:p w:rsidR="00EA5B52" w:rsidRPr="00680559" w:rsidRDefault="00EA5B52" w:rsidP="00503D00">
            <w:pPr>
              <w:ind w:right="-1"/>
              <w:rPr>
                <w:b/>
                <w:color w:val="000000"/>
              </w:rPr>
            </w:pPr>
            <w:r w:rsidRPr="00680559">
              <w:rPr>
                <w:b/>
                <w:color w:val="000000"/>
              </w:rPr>
              <w:t>Банковские рекв</w:t>
            </w:r>
            <w:r w:rsidRPr="00680559">
              <w:rPr>
                <w:b/>
                <w:color w:val="000000"/>
              </w:rPr>
              <w:t>и</w:t>
            </w:r>
            <w:r w:rsidRPr="00680559">
              <w:rPr>
                <w:b/>
                <w:color w:val="000000"/>
              </w:rPr>
              <w:t>зиты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EA5B52" w:rsidRPr="00680559" w:rsidRDefault="00EA5B52" w:rsidP="00503D00">
            <w:pPr>
              <w:ind w:right="-1"/>
              <w:rPr>
                <w:b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EA5B52" w:rsidRPr="00680559" w:rsidRDefault="00EA5B52" w:rsidP="00503D00">
            <w:pPr>
              <w:ind w:right="-1"/>
              <w:rPr>
                <w:b/>
                <w:color w:val="000000"/>
              </w:rPr>
            </w:pPr>
            <w:r w:rsidRPr="00680559">
              <w:rPr>
                <w:b/>
                <w:color w:val="000000"/>
              </w:rPr>
              <w:t>Отгрузочные рекв</w:t>
            </w:r>
            <w:r w:rsidRPr="00680559">
              <w:rPr>
                <w:b/>
                <w:color w:val="000000"/>
              </w:rPr>
              <w:t>и</w:t>
            </w:r>
            <w:r w:rsidRPr="00680559">
              <w:rPr>
                <w:b/>
                <w:color w:val="000000"/>
              </w:rPr>
              <w:t>зиты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A5B52" w:rsidRPr="00680559" w:rsidRDefault="00EA5B52" w:rsidP="00503D00">
            <w:pPr>
              <w:ind w:right="-1"/>
              <w:rPr>
                <w:b/>
                <w:color w:val="000000"/>
                <w:lang w:val="en-US"/>
              </w:rPr>
            </w:pPr>
          </w:p>
        </w:tc>
      </w:tr>
    </w:tbl>
    <w:p w:rsidR="00EA5B52" w:rsidRPr="00680559" w:rsidRDefault="00EA5B52" w:rsidP="00F52FAF">
      <w:pPr>
        <w:rPr>
          <w:b/>
          <w:color w:val="000000"/>
        </w:rPr>
      </w:pPr>
    </w:p>
    <w:p w:rsidR="00EA5B52" w:rsidRPr="008535F3" w:rsidRDefault="00EA5B52" w:rsidP="008535F3">
      <w:pPr>
        <w:ind w:right="-1"/>
        <w:jc w:val="center"/>
        <w:rPr>
          <w:b/>
          <w:color w:val="000000"/>
        </w:rPr>
      </w:pPr>
      <w:r w:rsidRPr="00680559">
        <w:rPr>
          <w:b/>
          <w:color w:val="000000"/>
        </w:rPr>
        <w:t xml:space="preserve">Заранее благодарим Вас за </w:t>
      </w:r>
      <w:r w:rsidRPr="008535F3">
        <w:rPr>
          <w:b/>
          <w:color w:val="000000"/>
        </w:rPr>
        <w:t>четкие ответы.</w:t>
      </w:r>
    </w:p>
    <w:p w:rsidR="008535F3" w:rsidRDefault="008535F3" w:rsidP="008535F3">
      <w:pPr>
        <w:jc w:val="center"/>
        <w:rPr>
          <w:b/>
        </w:rPr>
      </w:pPr>
      <w:r w:rsidRPr="008535F3">
        <w:rPr>
          <w:b/>
        </w:rPr>
        <w:t>Опросный лист с сопроводительным письмом</w:t>
      </w:r>
    </w:p>
    <w:p w:rsidR="008535F3" w:rsidRPr="008535F3" w:rsidRDefault="008535F3" w:rsidP="008535F3">
      <w:pPr>
        <w:jc w:val="center"/>
        <w:rPr>
          <w:b/>
        </w:rPr>
      </w:pPr>
      <w:r w:rsidRPr="008535F3">
        <w:rPr>
          <w:b/>
        </w:rPr>
        <w:t>просьба</w:t>
      </w:r>
      <w:r w:rsidR="00D94557">
        <w:rPr>
          <w:b/>
        </w:rPr>
        <w:t xml:space="preserve"> направить в адрес руководства </w:t>
      </w:r>
      <w:bookmarkStart w:id="0" w:name="_GoBack"/>
      <w:bookmarkEnd w:id="0"/>
      <w:r w:rsidRPr="008535F3">
        <w:rPr>
          <w:b/>
        </w:rPr>
        <w:t>АО «Криоге</w:t>
      </w:r>
      <w:r w:rsidRPr="008535F3">
        <w:rPr>
          <w:b/>
        </w:rPr>
        <w:t>н</w:t>
      </w:r>
      <w:r w:rsidRPr="008535F3">
        <w:rPr>
          <w:b/>
        </w:rPr>
        <w:t>маш».</w:t>
      </w:r>
    </w:p>
    <w:p w:rsidR="00EA5B52" w:rsidRDefault="00EA5B52" w:rsidP="008535F3">
      <w:pPr>
        <w:ind w:right="-1"/>
        <w:jc w:val="center"/>
        <w:rPr>
          <w:b/>
        </w:rPr>
      </w:pPr>
      <w:r w:rsidRPr="008535F3">
        <w:rPr>
          <w:b/>
        </w:rPr>
        <w:t>Наша подробная информация будет выслана</w:t>
      </w:r>
      <w:r>
        <w:rPr>
          <w:b/>
        </w:rPr>
        <w:t xml:space="preserve"> Вам в кратчайший срок</w:t>
      </w:r>
      <w:r w:rsidR="008535F3">
        <w:rPr>
          <w:b/>
        </w:rPr>
        <w:t>.</w:t>
      </w:r>
    </w:p>
    <w:p w:rsidR="00EA5B52" w:rsidRDefault="00EA5B52" w:rsidP="00F52FAF">
      <w:pPr>
        <w:ind w:right="-1"/>
        <w:jc w:val="center"/>
        <w:rPr>
          <w:b/>
        </w:rPr>
      </w:pPr>
    </w:p>
    <w:p w:rsidR="00EA5B52" w:rsidRDefault="00EA5B52" w:rsidP="00F52FAF">
      <w:pPr>
        <w:jc w:val="center"/>
        <w:rPr>
          <w:sz w:val="14"/>
        </w:rPr>
      </w:pPr>
    </w:p>
    <w:p w:rsidR="008535F3" w:rsidRDefault="008535F3" w:rsidP="00F52FAF">
      <w:pPr>
        <w:jc w:val="center"/>
        <w:rPr>
          <w:sz w:val="1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EA5B52">
        <w:trPr>
          <w:trHeight w:val="253"/>
        </w:trPr>
        <w:tc>
          <w:tcPr>
            <w:tcW w:w="9923" w:type="dxa"/>
            <w:gridSpan w:val="2"/>
            <w:vAlign w:val="center"/>
          </w:tcPr>
          <w:p w:rsidR="00EA5B52" w:rsidRDefault="00EA5B52" w:rsidP="008535F3">
            <w:pPr>
              <w:pStyle w:val="aa"/>
              <w:jc w:val="center"/>
              <w:rPr>
                <w:b/>
              </w:rPr>
            </w:pPr>
            <w:r w:rsidRPr="008535F3">
              <w:rPr>
                <w:b/>
              </w:rPr>
              <w:t xml:space="preserve">КОНТАКТНЫЕ </w:t>
            </w:r>
            <w:r w:rsidR="008535F3">
              <w:rPr>
                <w:b/>
              </w:rPr>
              <w:t>ДАННЫЕ</w:t>
            </w:r>
            <w:r w:rsidRPr="008535F3">
              <w:rPr>
                <w:b/>
              </w:rPr>
              <w:t>:</w:t>
            </w:r>
          </w:p>
          <w:p w:rsidR="008535F3" w:rsidRPr="008535F3" w:rsidRDefault="008535F3" w:rsidP="008535F3">
            <w:pPr>
              <w:pStyle w:val="aa"/>
              <w:jc w:val="center"/>
              <w:rPr>
                <w:b/>
              </w:rPr>
            </w:pPr>
          </w:p>
        </w:tc>
      </w:tr>
      <w:tr w:rsidR="00EA5B52" w:rsidRPr="00282D2C">
        <w:trPr>
          <w:cantSplit/>
          <w:trHeight w:val="285"/>
        </w:trPr>
        <w:tc>
          <w:tcPr>
            <w:tcW w:w="5245" w:type="dxa"/>
            <w:vAlign w:val="center"/>
          </w:tcPr>
          <w:p w:rsidR="00EA5B52" w:rsidRPr="003B4EA0" w:rsidRDefault="00EA5B52" w:rsidP="003B4EA0">
            <w:pPr>
              <w:pStyle w:val="aa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Управление </w:t>
            </w:r>
            <w:r w:rsidR="003B4EA0">
              <w:rPr>
                <w:b/>
                <w:bCs/>
                <w:sz w:val="18"/>
              </w:rPr>
              <w:t>продаж</w:t>
            </w:r>
          </w:p>
        </w:tc>
        <w:tc>
          <w:tcPr>
            <w:tcW w:w="4678" w:type="dxa"/>
            <w:vAlign w:val="center"/>
          </w:tcPr>
          <w:p w:rsidR="00EA5B52" w:rsidRPr="00AD22E1" w:rsidRDefault="00EA5B52" w:rsidP="006C21FC">
            <w:pPr>
              <w:pStyle w:val="aa"/>
              <w:rPr>
                <w:b/>
                <w:sz w:val="18"/>
              </w:rPr>
            </w:pPr>
            <w:r>
              <w:rPr>
                <w:b/>
                <w:sz w:val="18"/>
              </w:rPr>
              <w:t>Тел</w:t>
            </w:r>
            <w:r w:rsidRPr="00282D2C">
              <w:rPr>
                <w:b/>
                <w:sz w:val="18"/>
                <w:lang w:val="de-DE"/>
              </w:rPr>
              <w:t>.</w:t>
            </w:r>
            <w:r w:rsidRPr="00AD22E1">
              <w:rPr>
                <w:b/>
                <w:sz w:val="18"/>
                <w:lang w:val="de-DE"/>
              </w:rPr>
              <w:t xml:space="preserve"> </w:t>
            </w:r>
            <w:r w:rsidR="003B4EA0">
              <w:rPr>
                <w:b/>
                <w:sz w:val="18"/>
                <w:lang w:val="de-DE"/>
              </w:rPr>
              <w:t xml:space="preserve">+7 </w:t>
            </w:r>
            <w:r w:rsidRPr="00282D2C">
              <w:rPr>
                <w:b/>
                <w:sz w:val="18"/>
                <w:lang w:val="de-DE"/>
              </w:rPr>
              <w:t>(495) 505-93</w:t>
            </w:r>
            <w:r w:rsidRPr="00AD22E1">
              <w:rPr>
                <w:b/>
                <w:sz w:val="18"/>
                <w:lang w:val="de-DE"/>
              </w:rPr>
              <w:t xml:space="preserve">33 </w:t>
            </w:r>
          </w:p>
        </w:tc>
      </w:tr>
      <w:tr w:rsidR="00EA5B52" w:rsidRPr="00EE1601">
        <w:trPr>
          <w:trHeight w:val="275"/>
        </w:trPr>
        <w:tc>
          <w:tcPr>
            <w:tcW w:w="9923" w:type="dxa"/>
            <w:gridSpan w:val="2"/>
            <w:vAlign w:val="center"/>
          </w:tcPr>
          <w:p w:rsidR="00EA5B52" w:rsidRPr="00E00FB9" w:rsidRDefault="00EA5B52" w:rsidP="00282D2C">
            <w:pPr>
              <w:pStyle w:val="aa"/>
              <w:rPr>
                <w:sz w:val="18"/>
                <w:lang w:val="de-DE"/>
              </w:rPr>
            </w:pPr>
            <w:r w:rsidRPr="00282D2C">
              <w:rPr>
                <w:b/>
                <w:bCs/>
                <w:sz w:val="18"/>
                <w:lang w:val="de-DE"/>
              </w:rPr>
              <w:t xml:space="preserve">                                    </w:t>
            </w:r>
            <w:r>
              <w:rPr>
                <w:b/>
                <w:bCs/>
                <w:sz w:val="18"/>
                <w:lang w:val="pt-PT"/>
              </w:rPr>
              <w:t xml:space="preserve">E-mail: </w:t>
            </w:r>
            <w:r>
              <w:rPr>
                <w:b/>
                <w:bCs/>
                <w:color w:val="0000FF"/>
                <w:sz w:val="18"/>
                <w:lang w:val="pt-PT"/>
              </w:rPr>
              <w:t>root</w:t>
            </w:r>
            <w:r w:rsidRPr="001351E3">
              <w:rPr>
                <w:b/>
                <w:bCs/>
                <w:color w:val="0000FF"/>
                <w:sz w:val="18"/>
                <w:lang w:val="pt-PT"/>
              </w:rPr>
              <w:t>@cryogenmash.ru</w:t>
            </w:r>
            <w:r>
              <w:rPr>
                <w:b/>
                <w:bCs/>
                <w:sz w:val="18"/>
                <w:lang w:val="pt-PT"/>
              </w:rPr>
              <w:t xml:space="preserve"> </w:t>
            </w:r>
            <w:r w:rsidRPr="00E00FB9">
              <w:rPr>
                <w:b/>
                <w:bCs/>
                <w:sz w:val="18"/>
                <w:lang w:val="de-DE"/>
              </w:rPr>
              <w:t xml:space="preserve">       </w:t>
            </w:r>
            <w:r w:rsidRPr="00282D2C">
              <w:rPr>
                <w:b/>
                <w:bCs/>
                <w:sz w:val="18"/>
                <w:lang w:val="de-DE"/>
              </w:rPr>
              <w:t xml:space="preserve">               </w:t>
            </w:r>
            <w:r w:rsidRPr="00E00FB9">
              <w:rPr>
                <w:b/>
                <w:bCs/>
                <w:sz w:val="18"/>
                <w:lang w:val="de-DE"/>
              </w:rPr>
              <w:t xml:space="preserve"> Web-server: </w:t>
            </w:r>
            <w:hyperlink r:id="rId8" w:history="1">
              <w:r w:rsidRPr="00E00FB9">
                <w:rPr>
                  <w:rStyle w:val="ac"/>
                  <w:b/>
                  <w:bCs/>
                  <w:sz w:val="18"/>
                  <w:lang w:val="de-DE"/>
                </w:rPr>
                <w:t>www.cryogenmash.ru</w:t>
              </w:r>
            </w:hyperlink>
            <w:r w:rsidRPr="00E00FB9">
              <w:rPr>
                <w:b/>
                <w:bCs/>
                <w:sz w:val="18"/>
                <w:lang w:val="de-DE"/>
              </w:rPr>
              <w:t xml:space="preserve"> </w:t>
            </w:r>
          </w:p>
        </w:tc>
      </w:tr>
    </w:tbl>
    <w:p w:rsidR="00EA5B52" w:rsidRPr="00EE1601" w:rsidRDefault="00EA5B52" w:rsidP="00F52FAF">
      <w:pPr>
        <w:rPr>
          <w:b/>
          <w:lang w:val="de-DE"/>
        </w:rPr>
      </w:pPr>
    </w:p>
    <w:p w:rsidR="00EA5B52" w:rsidRDefault="00EA5B52" w:rsidP="00F52FAF">
      <w:pPr>
        <w:rPr>
          <w:b/>
          <w:lang w:val="de-DE"/>
        </w:rPr>
      </w:pPr>
    </w:p>
    <w:p w:rsidR="0029426C" w:rsidRDefault="0029426C" w:rsidP="00F52FAF">
      <w:pPr>
        <w:rPr>
          <w:b/>
          <w:lang w:val="de-DE"/>
        </w:rPr>
      </w:pPr>
    </w:p>
    <w:p w:rsidR="0029426C" w:rsidRDefault="0029426C" w:rsidP="00F52FAF">
      <w:pPr>
        <w:rPr>
          <w:b/>
          <w:lang w:val="de-DE"/>
        </w:rPr>
      </w:pPr>
    </w:p>
    <w:sectPr w:rsidR="0029426C" w:rsidSect="00F4645D">
      <w:footerReference w:type="even" r:id="rId9"/>
      <w:footerReference w:type="default" r:id="rId10"/>
      <w:pgSz w:w="11907" w:h="16840" w:code="9"/>
      <w:pgMar w:top="567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8D" w:rsidRDefault="00EB308D">
      <w:r>
        <w:separator/>
      </w:r>
    </w:p>
  </w:endnote>
  <w:endnote w:type="continuationSeparator" w:id="0">
    <w:p w:rsidR="00EB308D" w:rsidRDefault="00EB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52" w:rsidRDefault="00EA5B52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EA5B52" w:rsidRDefault="00EA5B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52" w:rsidRDefault="00EA5B52">
    <w:pPr>
      <w:pStyle w:val="aa"/>
      <w:framePr w:wrap="around" w:vAnchor="text" w:hAnchor="margin" w:xAlign="right" w:y="1"/>
      <w:rPr>
        <w:rStyle w:val="ad"/>
        <w:rFonts w:ascii="Arial" w:hAnsi="Arial"/>
      </w:rPr>
    </w:pPr>
    <w:r>
      <w:rPr>
        <w:rStyle w:val="ad"/>
        <w:rFonts w:ascii="Arial" w:hAnsi="Arial"/>
      </w:rPr>
      <w:fldChar w:fldCharType="begin"/>
    </w:r>
    <w:r>
      <w:rPr>
        <w:rStyle w:val="ad"/>
        <w:rFonts w:ascii="Arial" w:hAnsi="Arial"/>
      </w:rPr>
      <w:instrText xml:space="preserve">PAGE  </w:instrText>
    </w:r>
    <w:r>
      <w:rPr>
        <w:rStyle w:val="ad"/>
        <w:rFonts w:ascii="Arial" w:hAnsi="Arial"/>
      </w:rPr>
      <w:fldChar w:fldCharType="separate"/>
    </w:r>
    <w:r w:rsidR="00D94557">
      <w:rPr>
        <w:rStyle w:val="ad"/>
        <w:rFonts w:ascii="Arial" w:hAnsi="Arial"/>
        <w:noProof/>
      </w:rPr>
      <w:t>2</w:t>
    </w:r>
    <w:r>
      <w:rPr>
        <w:rStyle w:val="ad"/>
        <w:rFonts w:ascii="Arial" w:hAnsi="Arial"/>
      </w:rPr>
      <w:fldChar w:fldCharType="end"/>
    </w:r>
  </w:p>
  <w:p w:rsidR="00EA5B52" w:rsidRDefault="00EA5B5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8D" w:rsidRDefault="00EB308D">
      <w:r>
        <w:separator/>
      </w:r>
    </w:p>
  </w:footnote>
  <w:footnote w:type="continuationSeparator" w:id="0">
    <w:p w:rsidR="00EB308D" w:rsidRDefault="00EB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14E2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F9617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6D4F49"/>
    <w:multiLevelType w:val="singleLevel"/>
    <w:tmpl w:val="4CCA7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90343"/>
    <w:multiLevelType w:val="singleLevel"/>
    <w:tmpl w:val="66265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75E48EC"/>
    <w:multiLevelType w:val="singleLevel"/>
    <w:tmpl w:val="4CCA7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258C2"/>
    <w:multiLevelType w:val="singleLevel"/>
    <w:tmpl w:val="6DAE48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CB82729"/>
    <w:multiLevelType w:val="singleLevel"/>
    <w:tmpl w:val="4CCA7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FE72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7064BB"/>
    <w:multiLevelType w:val="singleLevel"/>
    <w:tmpl w:val="48A45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1E846152"/>
    <w:multiLevelType w:val="singleLevel"/>
    <w:tmpl w:val="66F8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260014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B42D11"/>
    <w:multiLevelType w:val="singleLevel"/>
    <w:tmpl w:val="350A1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37EE63B3"/>
    <w:multiLevelType w:val="singleLevel"/>
    <w:tmpl w:val="B238B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 w15:restartNumberingAfterBreak="0">
    <w:nsid w:val="426D08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745C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31106C"/>
    <w:multiLevelType w:val="singleLevel"/>
    <w:tmpl w:val="CA665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 w15:restartNumberingAfterBreak="0">
    <w:nsid w:val="62231A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FB09A1"/>
    <w:multiLevelType w:val="singleLevel"/>
    <w:tmpl w:val="4CCA7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CB3069"/>
    <w:multiLevelType w:val="singleLevel"/>
    <w:tmpl w:val="E45E9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567C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462873"/>
    <w:multiLevelType w:val="singleLevel"/>
    <w:tmpl w:val="E45E9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2A1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EF1906"/>
    <w:multiLevelType w:val="singleLevel"/>
    <w:tmpl w:val="4CCA7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  <w:num w:numId="21">
    <w:abstractNumId w:val="9"/>
  </w:num>
  <w:num w:numId="22">
    <w:abstractNumId w:val="8"/>
  </w:num>
  <w:num w:numId="23">
    <w:abstractNumId w:val="12"/>
  </w:num>
  <w:num w:numId="24">
    <w:abstractNumId w:val="3"/>
  </w:num>
  <w:num w:numId="25">
    <w:abstractNumId w:val="11"/>
  </w:num>
  <w:num w:numId="26">
    <w:abstractNumId w:val="20"/>
  </w:num>
  <w:num w:numId="27">
    <w:abstractNumId w:val="18"/>
  </w:num>
  <w:num w:numId="28">
    <w:abstractNumId w:val="16"/>
  </w:num>
  <w:num w:numId="29">
    <w:abstractNumId w:val="19"/>
  </w:num>
  <w:num w:numId="30">
    <w:abstractNumId w:val="14"/>
  </w:num>
  <w:num w:numId="31">
    <w:abstractNumId w:val="13"/>
  </w:num>
  <w:num w:numId="32">
    <w:abstractNumId w:val="21"/>
  </w:num>
  <w:num w:numId="33">
    <w:abstractNumId w:val="22"/>
  </w:num>
  <w:num w:numId="34">
    <w:abstractNumId w:val="4"/>
  </w:num>
  <w:num w:numId="35">
    <w:abstractNumId w:val="2"/>
  </w:num>
  <w:num w:numId="36">
    <w:abstractNumId w:val="17"/>
  </w:num>
  <w:num w:numId="37">
    <w:abstractNumId w:val="6"/>
  </w:num>
  <w:num w:numId="38">
    <w:abstractNumId w:val="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B9"/>
    <w:rsid w:val="000442A6"/>
    <w:rsid w:val="00075D95"/>
    <w:rsid w:val="00093423"/>
    <w:rsid w:val="000A2F57"/>
    <w:rsid w:val="000D28A3"/>
    <w:rsid w:val="001351E3"/>
    <w:rsid w:val="00142B54"/>
    <w:rsid w:val="00176EE4"/>
    <w:rsid w:val="00197AC2"/>
    <w:rsid w:val="001B2749"/>
    <w:rsid w:val="001C34AC"/>
    <w:rsid w:val="00243731"/>
    <w:rsid w:val="00266D21"/>
    <w:rsid w:val="00282D2C"/>
    <w:rsid w:val="0029426C"/>
    <w:rsid w:val="002B6C58"/>
    <w:rsid w:val="003478C8"/>
    <w:rsid w:val="00386DB9"/>
    <w:rsid w:val="0039626B"/>
    <w:rsid w:val="003A227A"/>
    <w:rsid w:val="003B4EA0"/>
    <w:rsid w:val="003B7A53"/>
    <w:rsid w:val="003C1687"/>
    <w:rsid w:val="003E3B13"/>
    <w:rsid w:val="00400CCE"/>
    <w:rsid w:val="0040717F"/>
    <w:rsid w:val="00412220"/>
    <w:rsid w:val="0045051F"/>
    <w:rsid w:val="004B404B"/>
    <w:rsid w:val="004E56BC"/>
    <w:rsid w:val="00503D00"/>
    <w:rsid w:val="00547279"/>
    <w:rsid w:val="005C6580"/>
    <w:rsid w:val="0061529D"/>
    <w:rsid w:val="006337F3"/>
    <w:rsid w:val="00635B30"/>
    <w:rsid w:val="00653E22"/>
    <w:rsid w:val="00680559"/>
    <w:rsid w:val="00681FBD"/>
    <w:rsid w:val="006A3EE4"/>
    <w:rsid w:val="006C21FC"/>
    <w:rsid w:val="00751C51"/>
    <w:rsid w:val="007578E4"/>
    <w:rsid w:val="00791C7D"/>
    <w:rsid w:val="007978E7"/>
    <w:rsid w:val="007A072B"/>
    <w:rsid w:val="007F4ED9"/>
    <w:rsid w:val="008122AC"/>
    <w:rsid w:val="00843560"/>
    <w:rsid w:val="008535F3"/>
    <w:rsid w:val="00864846"/>
    <w:rsid w:val="00890FE1"/>
    <w:rsid w:val="008C3775"/>
    <w:rsid w:val="008E5BF1"/>
    <w:rsid w:val="008F71DC"/>
    <w:rsid w:val="00960B92"/>
    <w:rsid w:val="009612D5"/>
    <w:rsid w:val="00972088"/>
    <w:rsid w:val="009B2D7B"/>
    <w:rsid w:val="009C1667"/>
    <w:rsid w:val="009F4A41"/>
    <w:rsid w:val="00A05122"/>
    <w:rsid w:val="00A3402D"/>
    <w:rsid w:val="00A44751"/>
    <w:rsid w:val="00A60047"/>
    <w:rsid w:val="00AD22E1"/>
    <w:rsid w:val="00AF40D6"/>
    <w:rsid w:val="00B032D4"/>
    <w:rsid w:val="00B25C15"/>
    <w:rsid w:val="00B509D6"/>
    <w:rsid w:val="00B53098"/>
    <w:rsid w:val="00BD4999"/>
    <w:rsid w:val="00BF0617"/>
    <w:rsid w:val="00C44501"/>
    <w:rsid w:val="00C44E1F"/>
    <w:rsid w:val="00CE426E"/>
    <w:rsid w:val="00D019C6"/>
    <w:rsid w:val="00D15C5A"/>
    <w:rsid w:val="00D21C0B"/>
    <w:rsid w:val="00D347FB"/>
    <w:rsid w:val="00D90874"/>
    <w:rsid w:val="00D94557"/>
    <w:rsid w:val="00D97832"/>
    <w:rsid w:val="00DA1C89"/>
    <w:rsid w:val="00DA5BD3"/>
    <w:rsid w:val="00DB0012"/>
    <w:rsid w:val="00DF2470"/>
    <w:rsid w:val="00DF68B7"/>
    <w:rsid w:val="00DF7A3C"/>
    <w:rsid w:val="00E00FB9"/>
    <w:rsid w:val="00E067B6"/>
    <w:rsid w:val="00E249DF"/>
    <w:rsid w:val="00EA5B52"/>
    <w:rsid w:val="00EB308D"/>
    <w:rsid w:val="00EC5993"/>
    <w:rsid w:val="00EE1601"/>
    <w:rsid w:val="00F17558"/>
    <w:rsid w:val="00F440E4"/>
    <w:rsid w:val="00F4645D"/>
    <w:rsid w:val="00F52FAF"/>
    <w:rsid w:val="00F735F4"/>
    <w:rsid w:val="00FB4680"/>
    <w:rsid w:val="00FC52F4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E3208F"/>
  <w15:chartTrackingRefBased/>
  <w15:docId w15:val="{61C7FB65-3C05-47A0-A427-BBBBC8AC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B7"/>
  </w:style>
  <w:style w:type="paragraph" w:styleId="1">
    <w:name w:val="heading 1"/>
    <w:basedOn w:val="a"/>
    <w:next w:val="a"/>
    <w:link w:val="10"/>
    <w:qFormat/>
    <w:rsid w:val="00DF68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F68B7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68B7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DF68B7"/>
    <w:pPr>
      <w:keepNext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DF68B7"/>
    <w:pPr>
      <w:keepNext/>
      <w:jc w:val="center"/>
      <w:outlineLvl w:val="4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91C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791C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791C7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791C7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791C7D"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List 2"/>
    <w:basedOn w:val="a"/>
    <w:rsid w:val="00DF68B7"/>
    <w:pPr>
      <w:ind w:left="566" w:hanging="283"/>
    </w:pPr>
  </w:style>
  <w:style w:type="paragraph" w:styleId="31">
    <w:name w:val="List 3"/>
    <w:basedOn w:val="a"/>
    <w:rsid w:val="00DF68B7"/>
    <w:pPr>
      <w:ind w:left="849" w:hanging="283"/>
    </w:pPr>
  </w:style>
  <w:style w:type="paragraph" w:styleId="22">
    <w:name w:val="List Bullet 2"/>
    <w:basedOn w:val="a"/>
    <w:autoRedefine/>
    <w:rsid w:val="00AD22E1"/>
    <w:pPr>
      <w:tabs>
        <w:tab w:val="left" w:pos="539"/>
      </w:tabs>
    </w:pPr>
  </w:style>
  <w:style w:type="paragraph" w:styleId="32">
    <w:name w:val="List Bullet 3"/>
    <w:basedOn w:val="a"/>
    <w:autoRedefine/>
    <w:rsid w:val="00DF68B7"/>
    <w:pPr>
      <w:numPr>
        <w:numId w:val="4"/>
      </w:numPr>
    </w:pPr>
  </w:style>
  <w:style w:type="paragraph" w:styleId="23">
    <w:name w:val="List Continue 2"/>
    <w:basedOn w:val="a"/>
    <w:rsid w:val="00DF68B7"/>
    <w:pPr>
      <w:spacing w:after="120"/>
      <w:ind w:left="566"/>
    </w:pPr>
  </w:style>
  <w:style w:type="paragraph" w:styleId="a3">
    <w:name w:val="Название"/>
    <w:basedOn w:val="a"/>
    <w:link w:val="a4"/>
    <w:qFormat/>
    <w:rsid w:val="00DF68B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locked/>
    <w:rsid w:val="00791C7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DF68B7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791C7D"/>
    <w:rPr>
      <w:rFonts w:cs="Times New Roman"/>
    </w:rPr>
  </w:style>
  <w:style w:type="paragraph" w:styleId="a7">
    <w:name w:val="Normal Indent"/>
    <w:basedOn w:val="a"/>
    <w:rsid w:val="00DF68B7"/>
    <w:pPr>
      <w:ind w:left="720"/>
    </w:pPr>
  </w:style>
  <w:style w:type="paragraph" w:styleId="a8">
    <w:name w:val="Body Text"/>
    <w:basedOn w:val="a"/>
    <w:link w:val="a9"/>
    <w:rsid w:val="00DF68B7"/>
    <w:rPr>
      <w:rFonts w:ascii="Arial" w:hAnsi="Arial"/>
      <w:sz w:val="24"/>
    </w:rPr>
  </w:style>
  <w:style w:type="character" w:customStyle="1" w:styleId="a9">
    <w:name w:val="Основной текст Знак"/>
    <w:link w:val="a8"/>
    <w:semiHidden/>
    <w:locked/>
    <w:rsid w:val="00791C7D"/>
    <w:rPr>
      <w:rFonts w:cs="Times New Roman"/>
    </w:rPr>
  </w:style>
  <w:style w:type="paragraph" w:styleId="aa">
    <w:name w:val="footer"/>
    <w:basedOn w:val="a"/>
    <w:link w:val="ab"/>
    <w:rsid w:val="00DF68B7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link w:val="aa"/>
    <w:semiHidden/>
    <w:locked/>
    <w:rsid w:val="00791C7D"/>
    <w:rPr>
      <w:rFonts w:cs="Times New Roman"/>
    </w:rPr>
  </w:style>
  <w:style w:type="character" w:customStyle="1" w:styleId="Hyperlink1">
    <w:name w:val="Hyperlink1"/>
    <w:rsid w:val="00DF68B7"/>
    <w:rPr>
      <w:rFonts w:cs="Times New Roman"/>
      <w:color w:val="0000FF"/>
      <w:u w:val="single"/>
    </w:rPr>
  </w:style>
  <w:style w:type="character" w:styleId="ac">
    <w:name w:val="Hyperlink"/>
    <w:rsid w:val="00DF68B7"/>
    <w:rPr>
      <w:rFonts w:cs="Times New Roman"/>
      <w:color w:val="0000FF"/>
      <w:u w:val="single"/>
    </w:rPr>
  </w:style>
  <w:style w:type="character" w:styleId="ad">
    <w:name w:val="page number"/>
    <w:rsid w:val="00DF68B7"/>
    <w:rPr>
      <w:rFonts w:cs="Times New Roman"/>
    </w:rPr>
  </w:style>
  <w:style w:type="paragraph" w:styleId="ae">
    <w:name w:val="header"/>
    <w:basedOn w:val="a"/>
    <w:link w:val="af"/>
    <w:rsid w:val="00DF68B7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semiHidden/>
    <w:locked/>
    <w:rsid w:val="00791C7D"/>
    <w:rPr>
      <w:rFonts w:cs="Times New Roman"/>
    </w:rPr>
  </w:style>
  <w:style w:type="paragraph" w:styleId="24">
    <w:name w:val="Body Text 2"/>
    <w:basedOn w:val="a"/>
    <w:link w:val="25"/>
    <w:rsid w:val="00DF68B7"/>
    <w:pPr>
      <w:jc w:val="center"/>
    </w:pPr>
    <w:rPr>
      <w:rFonts w:ascii="Arial" w:hAnsi="Arial" w:cs="Arial"/>
    </w:rPr>
  </w:style>
  <w:style w:type="character" w:customStyle="1" w:styleId="25">
    <w:name w:val="Основной текст 2 Знак"/>
    <w:link w:val="24"/>
    <w:semiHidden/>
    <w:locked/>
    <w:rsid w:val="00791C7D"/>
    <w:rPr>
      <w:rFonts w:cs="Times New Roman"/>
    </w:rPr>
  </w:style>
  <w:style w:type="table" w:styleId="af0">
    <w:name w:val="Table Grid"/>
    <w:basedOn w:val="a1"/>
    <w:rsid w:val="00F5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21">
    <w:name w:val="EmailStyle421"/>
    <w:semiHidden/>
    <w:rsid w:val="00D9087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ogenmas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2387</CharactersWithSpaces>
  <SharedDoc>false</SharedDoc>
  <HLinks>
    <vt:vector size="6" baseType="variant"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http://www.cryogenmash.ru/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Лыкова Юлия Анатольевна</cp:lastModifiedBy>
  <cp:revision>3</cp:revision>
  <cp:lastPrinted>2013-01-16T04:31:00Z</cp:lastPrinted>
  <dcterms:created xsi:type="dcterms:W3CDTF">2023-11-15T13:19:00Z</dcterms:created>
  <dcterms:modified xsi:type="dcterms:W3CDTF">2023-11-15T13:20:00Z</dcterms:modified>
</cp:coreProperties>
</file>